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3C1403EA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80FE6" w14:textId="66E7091D" w:rsidR="00FF1514" w:rsidRDefault="00EF7887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87BA37" wp14:editId="7963147E">
            <wp:simplePos x="0" y="0"/>
            <wp:positionH relativeFrom="margin">
              <wp:posOffset>1847850</wp:posOffset>
            </wp:positionH>
            <wp:positionV relativeFrom="paragraph">
              <wp:posOffset>5548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05B7F" w14:textId="62949315" w:rsid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70F58F8C" w14:textId="318DAC93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32245F1" w14:textId="74E1ED6A" w:rsidR="00EF7887" w:rsidRDefault="00EF7887" w:rsidP="00EF7887">
      <w:pPr>
        <w:shd w:val="clear" w:color="auto" w:fill="FFFFFF"/>
        <w:spacing w:after="0" w:line="240" w:lineRule="auto"/>
        <w:ind w:left="2370" w:right="141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1A5DE48F" w14:textId="1F160EE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C467C4D" w14:textId="7777777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CADDD49" w14:textId="7777777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02396C73" w14:textId="2E54438F" w:rsidR="0097518F" w:rsidRPr="00EF7887" w:rsidRDefault="0097518F" w:rsidP="00EF7887">
      <w:pPr>
        <w:shd w:val="clear" w:color="auto" w:fill="FFFFFF"/>
        <w:spacing w:after="0" w:line="240" w:lineRule="auto"/>
        <w:ind w:left="2370" w:right="2126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  <w:r w:rsidRPr="0097518F">
        <w:rPr>
          <w:rFonts w:ascii="Times New Roman" w:hAnsi="Times New Roman" w:cs="Times New Roman"/>
          <w:b/>
          <w:bCs/>
          <w:spacing w:val="-13"/>
          <w:sz w:val="28"/>
          <w:szCs w:val="28"/>
        </w:rPr>
        <w:t>HALASZTOTT FIZET</w:t>
      </w:r>
      <w:r w:rsidRPr="0097518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ÉSI</w:t>
      </w:r>
      <w:r w:rsidR="00EF788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KÉRELEM</w:t>
      </w:r>
      <w:r w:rsidRPr="0097518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 </w:t>
      </w:r>
    </w:p>
    <w:p w14:paraId="181204BB" w14:textId="272D7D66" w:rsidR="0097518F" w:rsidRDefault="0097518F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</w:rPr>
      </w:pPr>
      <w:r w:rsidRPr="0097518F"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</w:rPr>
        <w:t>Diákhitelesek részére</w:t>
      </w:r>
    </w:p>
    <w:p w14:paraId="17308441" w14:textId="77777777" w:rsidR="0097518F" w:rsidRPr="0097518F" w:rsidRDefault="0097518F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sz w:val="24"/>
          <w:szCs w:val="24"/>
        </w:rPr>
      </w:pPr>
    </w:p>
    <w:p w14:paraId="064C4AC9" w14:textId="77777777" w:rsidR="0097518F" w:rsidRPr="0097518F" w:rsidRDefault="0097518F" w:rsidP="0097518F">
      <w:pPr>
        <w:shd w:val="clear" w:color="auto" w:fill="FFFFFF"/>
        <w:spacing w:before="187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7518F">
        <w:rPr>
          <w:rFonts w:ascii="Times New Roman" w:hAnsi="Times New Roman" w:cs="Times New Roman"/>
          <w:spacing w:val="-10"/>
          <w:sz w:val="24"/>
          <w:szCs w:val="24"/>
        </w:rPr>
        <w:t>Azzal a k</w:t>
      </w:r>
      <w:r w:rsidRPr="0097518F">
        <w:rPr>
          <w:rFonts w:ascii="Times New Roman" w:eastAsia="Times New Roman" w:hAnsi="Times New Roman" w:cs="Times New Roman"/>
          <w:spacing w:val="-10"/>
          <w:sz w:val="24"/>
          <w:szCs w:val="24"/>
        </w:rPr>
        <w:t>éréssel fordulok az Oktatási Tanulmányi és Szociális Bizottsághoz, hogy részemre, a halasz</w:t>
      </w:r>
      <w:r w:rsidRPr="0097518F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 xml:space="preserve">tott költségtérítés befizetését engedélyezni szíveskedjenek. A </w:t>
      </w:r>
      <w:r w:rsidRPr="0097518F">
        <w:rPr>
          <w:rFonts w:ascii="Times New Roman" w:eastAsia="Times New Roman" w:hAnsi="Times New Roman" w:cs="Times New Roman"/>
          <w:sz w:val="24"/>
          <w:szCs w:val="24"/>
        </w:rPr>
        <w:t>kérelem elfogadása esetén</w:t>
      </w:r>
    </w:p>
    <w:p w14:paraId="37DDB41F" w14:textId="77777777" w:rsidR="0097518F" w:rsidRPr="0097518F" w:rsidRDefault="0097518F" w:rsidP="0097518F">
      <w:pPr>
        <w:shd w:val="clear" w:color="auto" w:fill="FFFFFF"/>
        <w:spacing w:before="235" w:line="276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7518F">
        <w:rPr>
          <w:rFonts w:ascii="Times New Roman" w:hAnsi="Times New Roman" w:cs="Times New Roman"/>
          <w:b/>
          <w:bCs/>
          <w:spacing w:val="-6"/>
          <w:sz w:val="24"/>
          <w:szCs w:val="24"/>
        </w:rPr>
        <w:t>NYILATKOZOM,</w:t>
      </w:r>
    </w:p>
    <w:p w14:paraId="09ED7B64" w14:textId="2B29E8BD" w:rsidR="0097518F" w:rsidRDefault="0097518F" w:rsidP="0097518F">
      <w:pPr>
        <w:shd w:val="clear" w:color="auto" w:fill="FFFFFF"/>
        <w:tabs>
          <w:tab w:val="left" w:pos="3538"/>
        </w:tabs>
        <w:spacing w:after="0" w:line="276" w:lineRule="auto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97518F">
        <w:rPr>
          <w:rFonts w:ascii="Times New Roman" w:hAnsi="Times New Roman" w:cs="Times New Roman"/>
          <w:spacing w:val="-11"/>
          <w:sz w:val="24"/>
          <w:szCs w:val="24"/>
        </w:rPr>
        <w:t>hogy a k</w:t>
      </w:r>
      <w:r w:rsidRPr="009751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öltségtérítési </w:t>
      </w:r>
      <w:proofErr w:type="gramStart"/>
      <w:r w:rsidRPr="0097518F">
        <w:rPr>
          <w:rFonts w:ascii="Times New Roman" w:eastAsia="Times New Roman" w:hAnsi="Times New Roman" w:cs="Times New Roman"/>
          <w:spacing w:val="-11"/>
          <w:sz w:val="24"/>
          <w:szCs w:val="24"/>
        </w:rPr>
        <w:t>összeg:</w:t>
      </w:r>
      <w:r w:rsidR="00DB5C2B">
        <w:rPr>
          <w:rFonts w:ascii="Times New Roman" w:eastAsia="Times New Roman" w:hAnsi="Times New Roman" w:cs="Times New Roman"/>
          <w:spacing w:val="-17"/>
          <w:sz w:val="24"/>
          <w:szCs w:val="24"/>
        </w:rPr>
        <w:t>_</w:t>
      </w:r>
      <w:proofErr w:type="gramEnd"/>
      <w:r w:rsidR="00DB5C2B">
        <w:rPr>
          <w:rFonts w:ascii="Times New Roman" w:eastAsia="Times New Roman" w:hAnsi="Times New Roman" w:cs="Times New Roman"/>
          <w:spacing w:val="-17"/>
          <w:sz w:val="24"/>
          <w:szCs w:val="24"/>
        </w:rPr>
        <w:t>______________________</w:t>
      </w:r>
      <w:r w:rsidRPr="0097518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Eurót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18F">
        <w:rPr>
          <w:rFonts w:ascii="Times New Roman" w:hAnsi="Times New Roman" w:cs="Times New Roman"/>
          <w:spacing w:val="-15"/>
          <w:sz w:val="24"/>
          <w:szCs w:val="24"/>
        </w:rPr>
        <w:t>azaz</w:t>
      </w:r>
      <w:r w:rsidR="00DB5C2B">
        <w:rPr>
          <w:rFonts w:ascii="Times New Roman" w:hAnsi="Times New Roman" w:cs="Times New Roman"/>
          <w:spacing w:val="-15"/>
          <w:sz w:val="24"/>
          <w:szCs w:val="24"/>
        </w:rPr>
        <w:t>:______________________________</w:t>
      </w:r>
    </w:p>
    <w:p w14:paraId="5F89F622" w14:textId="165A41EE" w:rsidR="0097518F" w:rsidRPr="0097518F" w:rsidRDefault="0097518F" w:rsidP="0097518F">
      <w:pPr>
        <w:shd w:val="clear" w:color="auto" w:fill="FFFFFF"/>
        <w:tabs>
          <w:tab w:val="left" w:pos="35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Eurót </w:t>
      </w:r>
      <w:r w:rsidRPr="0097518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(egy összegben </w:t>
      </w:r>
      <w:r w:rsidRPr="009751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október 31-ig, illetve március 31-ig*) átutalásra kerül a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ERKEL FERENEVC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Conservatory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1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számlájára.</w:t>
      </w:r>
    </w:p>
    <w:p w14:paraId="4AB46911" w14:textId="1A55FB51" w:rsidR="0097518F" w:rsidRDefault="0097518F" w:rsidP="009751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97518F">
        <w:rPr>
          <w:rFonts w:ascii="Times New Roman" w:hAnsi="Times New Roman" w:cs="Times New Roman"/>
          <w:spacing w:val="-12"/>
          <w:sz w:val="24"/>
          <w:szCs w:val="24"/>
        </w:rPr>
        <w:t>Tudom</w:t>
      </w:r>
      <w:r w:rsidRPr="009751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ásul veszem, hogy </w:t>
      </w:r>
      <w:r w:rsidRPr="0097518F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</w:rPr>
        <w:t>ha</w:t>
      </w:r>
      <w:r w:rsidRPr="0097518F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97518F">
        <w:rPr>
          <w:rFonts w:ascii="Times New Roman" w:eastAsia="Times New Roman" w:hAnsi="Times New Roman" w:cs="Times New Roman"/>
          <w:spacing w:val="-12"/>
          <w:sz w:val="24"/>
          <w:szCs w:val="24"/>
        </w:rPr>
        <w:t>a kivetett összege(</w:t>
      </w:r>
      <w:proofErr w:type="spellStart"/>
      <w:r w:rsidRPr="0097518F">
        <w:rPr>
          <w:rFonts w:ascii="Times New Roman" w:eastAsia="Times New Roman" w:hAnsi="Times New Roman" w:cs="Times New Roman"/>
          <w:spacing w:val="-12"/>
          <w:sz w:val="24"/>
          <w:szCs w:val="24"/>
        </w:rPr>
        <w:t>ke</w:t>
      </w:r>
      <w:proofErr w:type="spellEnd"/>
      <w:r w:rsidRPr="009751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)t </w:t>
      </w:r>
      <w:r w:rsidRPr="0097518F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nem utalom át a megadott </w:t>
      </w:r>
      <w:proofErr w:type="gramStart"/>
      <w:r w:rsidRPr="0097518F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>határid</w:t>
      </w:r>
      <w:r w:rsidRPr="0097518F">
        <w:rPr>
          <w:rFonts w:ascii="Times New Roman" w:eastAsia="Times New Roman" w:hAnsi="Times New Roman" w:cs="Times New Roman"/>
          <w:spacing w:val="-12"/>
          <w:sz w:val="24"/>
          <w:szCs w:val="24"/>
        </w:rPr>
        <w:t>ő</w:t>
      </w:r>
      <w:r w:rsidRPr="0097518F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>re</w:t>
      </w:r>
      <w:r w:rsidRPr="009751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18F">
        <w:rPr>
          <w:rFonts w:ascii="Times New Roman" w:eastAsia="Times New Roman" w:hAnsi="Times New Roman" w:cs="Times New Roman"/>
          <w:spacing w:val="-11"/>
          <w:sz w:val="24"/>
          <w:szCs w:val="24"/>
        </w:rPr>
        <w:t>és</w:t>
      </w:r>
      <w:proofErr w:type="gramEnd"/>
      <w:r w:rsidRPr="009751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nem igazolom a befizetést bizonylattal tanulmányi előadómnak, akkor az adott félévem – </w:t>
      </w:r>
      <w:r w:rsidRPr="009751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oktatási időszakomra  </w:t>
      </w:r>
      <w:r w:rsidRPr="009751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– </w:t>
      </w:r>
      <w:r w:rsidRPr="0097518F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érvénytelenné válik </w:t>
      </w:r>
      <w:r w:rsidRPr="0097518F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14:paraId="6F971F86" w14:textId="77777777" w:rsidR="00DB5C2B" w:rsidRPr="0097518F" w:rsidRDefault="00DB5C2B" w:rsidP="009751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F8E8A" w14:textId="1CC33FAD" w:rsidR="0097518F" w:rsidRPr="0097518F" w:rsidRDefault="0097518F" w:rsidP="0097518F">
      <w:pPr>
        <w:shd w:val="clear" w:color="auto" w:fill="FFFFFF"/>
        <w:spacing w:before="178"/>
        <w:ind w:right="-4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97518F">
        <w:rPr>
          <w:rFonts w:ascii="Times New Roman" w:hAnsi="Times New Roman" w:cs="Times New Roman"/>
          <w:b/>
          <w:bCs/>
          <w:spacing w:val="-16"/>
          <w:sz w:val="24"/>
          <w:szCs w:val="24"/>
        </w:rPr>
        <w:t>N</w:t>
      </w:r>
      <w:r w:rsidRPr="0097518F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év: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__________________________________________________________________________________</w:t>
      </w:r>
    </w:p>
    <w:p w14:paraId="697C040B" w14:textId="1B982B5C" w:rsidR="0097518F" w:rsidRPr="0097518F" w:rsidRDefault="0097518F" w:rsidP="0097518F">
      <w:pPr>
        <w:shd w:val="clear" w:color="auto" w:fill="FFFFFF"/>
        <w:spacing w:before="178"/>
        <w:ind w:right="-4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97518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Értesítési cím </w:t>
      </w:r>
      <w:r w:rsidRPr="0097518F">
        <w:rPr>
          <w:rFonts w:ascii="Times New Roman" w:eastAsia="Times New Roman" w:hAnsi="Times New Roman" w:cs="Times New Roman"/>
          <w:spacing w:val="-11"/>
          <w:sz w:val="24"/>
          <w:szCs w:val="24"/>
        </w:rPr>
        <w:t>(</w:t>
      </w:r>
      <w:proofErr w:type="spellStart"/>
      <w:proofErr w:type="gramStart"/>
      <w:r w:rsidRPr="0097518F">
        <w:rPr>
          <w:rFonts w:ascii="Times New Roman" w:eastAsia="Times New Roman" w:hAnsi="Times New Roman" w:cs="Times New Roman"/>
          <w:spacing w:val="-11"/>
          <w:sz w:val="24"/>
          <w:szCs w:val="24"/>
        </w:rPr>
        <w:t>ir.számmal</w:t>
      </w:r>
      <w:proofErr w:type="spellEnd"/>
      <w:proofErr w:type="gramEnd"/>
      <w:r w:rsidRPr="009751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!):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___________________________________________________________</w:t>
      </w:r>
    </w:p>
    <w:p w14:paraId="55B417E0" w14:textId="0A04E67C" w:rsidR="0097518F" w:rsidRPr="0097518F" w:rsidRDefault="0097518F" w:rsidP="0097518F">
      <w:pPr>
        <w:shd w:val="clear" w:color="auto" w:fill="FFFFFF"/>
        <w:spacing w:before="178"/>
        <w:ind w:right="-4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97518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Adóazonosító jel: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______________________________________________________________________</w:t>
      </w:r>
    </w:p>
    <w:p w14:paraId="7904CC35" w14:textId="36AC21D0" w:rsidR="0097518F" w:rsidRPr="0097518F" w:rsidRDefault="0097518F" w:rsidP="0097518F">
      <w:pPr>
        <w:shd w:val="clear" w:color="auto" w:fill="FFFFFF"/>
        <w:spacing w:before="178"/>
        <w:ind w:right="-4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97518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Bankszámla szám: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______________________________________________________________________</w:t>
      </w:r>
    </w:p>
    <w:p w14:paraId="481AF34E" w14:textId="01D25B1A" w:rsidR="0097518F" w:rsidRDefault="0097518F" w:rsidP="0097518F">
      <w:pPr>
        <w:shd w:val="clear" w:color="auto" w:fill="FFFFFF"/>
        <w:spacing w:before="178"/>
        <w:ind w:right="-4"/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</w:pPr>
      <w:r w:rsidRPr="0097518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E-mail: </w:t>
      </w:r>
      <w:r w:rsidRPr="0097518F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_______________________________________________________________________________</w:t>
      </w:r>
    </w:p>
    <w:p w14:paraId="170C9C8C" w14:textId="77777777" w:rsidR="00DB5C2B" w:rsidRDefault="00DB5C2B" w:rsidP="0097518F">
      <w:pPr>
        <w:shd w:val="clear" w:color="auto" w:fill="FFFFFF"/>
        <w:spacing w:before="86" w:line="254" w:lineRule="exac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0A7CEB6" w14:textId="567D1146" w:rsidR="0097518F" w:rsidRPr="00DB5C2B" w:rsidRDefault="0097518F" w:rsidP="0097518F">
      <w:pPr>
        <w:shd w:val="clear" w:color="auto" w:fill="FFFFFF"/>
        <w:spacing w:before="86" w:line="254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5C2B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Megjegyz</w:t>
      </w:r>
      <w:r w:rsidRPr="00DB5C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és: </w:t>
      </w:r>
      <w:r w:rsidRPr="00DB5C2B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A Diákhitel Központtal megkötött kölcsönszerződés másolatának leadása szükséges az elbírálás</w:t>
      </w:r>
      <w:r w:rsidRPr="00DB5C2B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oftHyphen/>
        <w:t>hoz!</w:t>
      </w:r>
    </w:p>
    <w:p w14:paraId="30B1F894" w14:textId="14590764" w:rsidR="0097518F" w:rsidRPr="00DB5C2B" w:rsidRDefault="0097518F" w:rsidP="0097518F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30" w:lineRule="exact"/>
        <w:ind w:left="360" w:right="5" w:hanging="360"/>
        <w:jc w:val="both"/>
        <w:rPr>
          <w:rFonts w:ascii="Times New Roman" w:hAnsi="Times New Roman" w:cs="Times New Roman"/>
          <w:i/>
          <w:spacing w:val="-7"/>
          <w:sz w:val="20"/>
          <w:szCs w:val="20"/>
        </w:rPr>
      </w:pPr>
      <w:r w:rsidRPr="00DB5C2B">
        <w:rPr>
          <w:rFonts w:ascii="Times New Roman" w:hAnsi="Times New Roman" w:cs="Times New Roman"/>
          <w:i/>
          <w:spacing w:val="-6"/>
          <w:sz w:val="20"/>
          <w:szCs w:val="20"/>
        </w:rPr>
        <w:t xml:space="preserve">Ha </w:t>
      </w:r>
      <w:r w:rsidRPr="00DB5C2B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érvénytelenné válik az adott félév (nem lesz egy tárgya sem), akkor szünetelő státuszba kerül. Abban az esetben, </w:t>
      </w:r>
      <w:r w:rsidRPr="00DB5C2B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ha az előző két féléve is szünetelő (=passzív félév) volt, akkor hallgatói jogviszonya megszűnik, mert „</w:t>
      </w:r>
      <w:r w:rsidRPr="00DB5C2B">
        <w:rPr>
          <w:rFonts w:ascii="Times New Roman" w:eastAsia="Times New Roman" w:hAnsi="Times New Roman" w:cs="Times New Roman"/>
          <w:b/>
          <w:bCs/>
          <w:i/>
          <w:iCs/>
          <w:spacing w:val="-7"/>
          <w:sz w:val="20"/>
          <w:szCs w:val="20"/>
        </w:rPr>
        <w:t>Az egybefügg</w:t>
      </w:r>
      <w:r w:rsidRPr="00DB5C2B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ő </w:t>
      </w:r>
      <w:r w:rsidRPr="00DB5C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szüneteltetés ideje nem lehet hosszabb, mint két félév.</w:t>
      </w:r>
      <w:r w:rsidRPr="00DB5C2B">
        <w:rPr>
          <w:rFonts w:ascii="Times New Roman" w:eastAsia="Times New Roman" w:hAnsi="Times New Roman" w:cs="Times New Roman"/>
          <w:i/>
          <w:sz w:val="20"/>
          <w:szCs w:val="20"/>
        </w:rPr>
        <w:t>”</w:t>
      </w:r>
    </w:p>
    <w:p w14:paraId="059C57B0" w14:textId="77777777" w:rsidR="00DB5C2B" w:rsidRDefault="0097518F" w:rsidP="00DB5C2B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26" w:lineRule="exact"/>
        <w:ind w:left="360" w:right="5" w:hanging="360"/>
        <w:jc w:val="both"/>
        <w:rPr>
          <w:rFonts w:ascii="Times New Roman" w:hAnsi="Times New Roman" w:cs="Times New Roman"/>
          <w:i/>
          <w:spacing w:val="-7"/>
          <w:sz w:val="20"/>
          <w:szCs w:val="20"/>
        </w:rPr>
      </w:pPr>
      <w:r w:rsidRPr="00DB5C2B">
        <w:rPr>
          <w:rFonts w:ascii="Times New Roman" w:hAnsi="Times New Roman" w:cs="Times New Roman"/>
          <w:i/>
          <w:spacing w:val="-7"/>
          <w:sz w:val="20"/>
          <w:szCs w:val="20"/>
        </w:rPr>
        <w:t xml:space="preserve">Ha </w:t>
      </w:r>
      <w:r w:rsidRPr="00DB5C2B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érvénytelenné válik a tantárgyismétlés, akkor a március 31-ig / október 31-ig esetlegesen megszerzett érdemjegy, </w:t>
      </w:r>
      <w:r w:rsidRPr="00DB5C2B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illetve kreditpont törlésre kerül. Amennyiben </w:t>
      </w:r>
      <w:r w:rsidRPr="00DB5C2B">
        <w:rPr>
          <w:rFonts w:ascii="Times New Roman" w:eastAsia="Times New Roman" w:hAnsi="Times New Roman" w:cs="Times New Roman"/>
          <w:b/>
          <w:bCs/>
          <w:i/>
          <w:iCs/>
          <w:spacing w:val="-6"/>
          <w:sz w:val="20"/>
          <w:szCs w:val="20"/>
        </w:rPr>
        <w:t>csak tantárgyismétlés</w:t>
      </w:r>
      <w:r w:rsidRPr="00DB5C2B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e volt, akkor szünetelő státuszba kerül – lásd: (1) </w:t>
      </w:r>
      <w:r w:rsidRPr="00DB5C2B">
        <w:rPr>
          <w:rFonts w:ascii="Times New Roman" w:eastAsia="Times New Roman" w:hAnsi="Times New Roman" w:cs="Times New Roman"/>
          <w:i/>
          <w:sz w:val="20"/>
          <w:szCs w:val="20"/>
        </w:rPr>
        <w:t>pont!</w:t>
      </w:r>
    </w:p>
    <w:p w14:paraId="3D7B88F7" w14:textId="77777777" w:rsidR="00DB5C2B" w:rsidRDefault="0097518F" w:rsidP="00DB5C2B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26" w:lineRule="exact"/>
        <w:ind w:left="360" w:right="5" w:hanging="360"/>
        <w:jc w:val="both"/>
        <w:rPr>
          <w:rFonts w:ascii="Times New Roman" w:hAnsi="Times New Roman" w:cs="Times New Roman"/>
          <w:i/>
          <w:spacing w:val="-7"/>
          <w:sz w:val="20"/>
          <w:szCs w:val="20"/>
        </w:rPr>
      </w:pPr>
      <w:r w:rsidRPr="00DB5C2B">
        <w:rPr>
          <w:rFonts w:ascii="Times New Roman" w:hAnsi="Times New Roman" w:cs="Times New Roman"/>
          <w:i/>
          <w:spacing w:val="-6"/>
          <w:sz w:val="20"/>
          <w:szCs w:val="20"/>
        </w:rPr>
        <w:t>T</w:t>
      </w:r>
      <w:r w:rsidRPr="00DB5C2B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ájékoztatjuk, hogy ha a megadott időre nem teljesíti az átutalást, akkor Ön a jövőben </w:t>
      </w:r>
      <w:r w:rsidRPr="00DB5C2B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nem kaphat halasztott </w:t>
      </w:r>
      <w:r w:rsidRPr="00DB5C2B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díjfizetési </w:t>
      </w:r>
      <w:r w:rsidRPr="00DB5C2B">
        <w:rPr>
          <w:rFonts w:ascii="Times New Roman" w:eastAsia="Times New Roman" w:hAnsi="Times New Roman" w:cs="Times New Roman"/>
          <w:i/>
          <w:sz w:val="20"/>
          <w:szCs w:val="20"/>
        </w:rPr>
        <w:t>kedvezményt.</w:t>
      </w:r>
    </w:p>
    <w:p w14:paraId="7A2C687B" w14:textId="11D1C2B4" w:rsidR="0097518F" w:rsidRPr="00DB5C2B" w:rsidRDefault="0097518F" w:rsidP="00DB5C2B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26" w:lineRule="exact"/>
        <w:ind w:left="360" w:right="5" w:hanging="360"/>
        <w:jc w:val="both"/>
        <w:rPr>
          <w:rFonts w:ascii="Times New Roman" w:hAnsi="Times New Roman" w:cs="Times New Roman"/>
          <w:i/>
          <w:spacing w:val="-7"/>
          <w:sz w:val="20"/>
          <w:szCs w:val="20"/>
        </w:rPr>
      </w:pPr>
      <w:r w:rsidRPr="00DB5C2B"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A k</w:t>
      </w:r>
      <w:r w:rsidRPr="00DB5C2B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érelmet a Tanulmányi Osztályra kell leadni elektronikusan! </w:t>
      </w:r>
      <w:r w:rsidRPr="00DB5C2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Határid</w:t>
      </w:r>
      <w:r w:rsidRPr="00DB5C2B">
        <w:rPr>
          <w:rFonts w:ascii="Times New Roman" w:eastAsia="Times New Roman" w:hAnsi="Times New Roman" w:cs="Times New Roman"/>
          <w:i/>
          <w:sz w:val="20"/>
          <w:szCs w:val="20"/>
        </w:rPr>
        <w:t>őt a Tanév rendje határozza meg</w:t>
      </w:r>
      <w:r w:rsidR="00DB5C2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14:paraId="14B120A3" w14:textId="77777777" w:rsidR="0097518F" w:rsidRPr="0097518F" w:rsidRDefault="0097518F" w:rsidP="0097518F">
      <w:pPr>
        <w:shd w:val="clear" w:color="auto" w:fill="FFFFFF"/>
        <w:tabs>
          <w:tab w:val="left" w:pos="6874"/>
        </w:tabs>
        <w:spacing w:before="235"/>
        <w:rPr>
          <w:rFonts w:ascii="Times New Roman" w:hAnsi="Times New Roman" w:cs="Times New Roman"/>
          <w:spacing w:val="-13"/>
          <w:sz w:val="24"/>
          <w:szCs w:val="24"/>
        </w:rPr>
      </w:pPr>
    </w:p>
    <w:p w14:paraId="3B8CC19C" w14:textId="77777777" w:rsidR="00DB5C2B" w:rsidRPr="0097518F" w:rsidRDefault="00DB5C2B" w:rsidP="00DB5C2B">
      <w:pPr>
        <w:shd w:val="clear" w:color="auto" w:fill="FFFFFF"/>
        <w:spacing w:before="240" w:line="34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Dátum:</w:t>
      </w:r>
      <w:r w:rsidRPr="009751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_____________________________</w:t>
      </w:r>
    </w:p>
    <w:p w14:paraId="21EC418F" w14:textId="77777777" w:rsidR="00DB5C2B" w:rsidRDefault="00DB5C2B" w:rsidP="00DB5C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_____________________________</w:t>
      </w:r>
    </w:p>
    <w:p w14:paraId="7F9BD427" w14:textId="77777777" w:rsidR="00DB5C2B" w:rsidRPr="0097518F" w:rsidRDefault="00DB5C2B" w:rsidP="00DB5C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                                                                                             </w:t>
      </w:r>
      <w:r w:rsidRPr="0097518F">
        <w:rPr>
          <w:rFonts w:ascii="Times New Roman" w:hAnsi="Times New Roman" w:cs="Times New Roman"/>
          <w:spacing w:val="-7"/>
          <w:sz w:val="24"/>
          <w:szCs w:val="24"/>
        </w:rPr>
        <w:t>hallgat</w:t>
      </w:r>
      <w:r w:rsidRPr="0097518F">
        <w:rPr>
          <w:rFonts w:ascii="Times New Roman" w:eastAsia="Times New Roman" w:hAnsi="Times New Roman" w:cs="Times New Roman"/>
          <w:spacing w:val="-7"/>
          <w:sz w:val="24"/>
          <w:szCs w:val="24"/>
        </w:rPr>
        <w:t>ó aláírása</w:t>
      </w:r>
    </w:p>
    <w:p w14:paraId="068E8FB8" w14:textId="1826C7C5" w:rsidR="00101AE9" w:rsidRDefault="00101AE9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2CA7DC0" w14:textId="4D46F688" w:rsidR="00DB5C2B" w:rsidRDefault="00DB5C2B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F22738F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619"/>
        </w:tabs>
        <w:autoSpaceDE w:val="0"/>
        <w:autoSpaceDN w:val="0"/>
        <w:adjustRightInd w:val="0"/>
        <w:spacing w:before="437"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bookmarkStart w:id="0" w:name="_GoBack"/>
      <w:bookmarkEnd w:id="0"/>
      <w:r w:rsidRPr="001B5AE4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Az Oktat</w:t>
      </w:r>
      <w:r w:rsidRPr="001B5AE4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ási Tanulmányi és Szociális Bizottság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engedélyezi / elutasítja</w:t>
      </w:r>
    </w:p>
    <w:p w14:paraId="77B818D3" w14:textId="23DF192A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33"/>
          <w:w w:val="134"/>
          <w:sz w:val="24"/>
          <w:szCs w:val="24"/>
          <w:lang w:eastAsia="zh-TW"/>
        </w:rPr>
        <w:t>Megjegyz</w:t>
      </w:r>
      <w:r w:rsidRPr="001B5AE4"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 xml:space="preserve">és: </w:t>
      </w:r>
      <w:r w:rsidRPr="00980C57"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……………………………………………………………………..……</w:t>
      </w:r>
      <w:r w:rsidR="00980C57"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…</w:t>
      </w:r>
      <w:r w:rsidRPr="00980C57"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…..</w:t>
      </w:r>
      <w:r w:rsidRPr="00980C57">
        <w:rPr>
          <w:rFonts w:ascii="Times New Roman" w:eastAsia="Times New Roman" w:hAnsi="Times New Roman" w:cs="Times New Roman"/>
          <w:spacing w:val="-1"/>
          <w:w w:val="134"/>
          <w:sz w:val="20"/>
          <w:szCs w:val="20"/>
          <w:lang w:eastAsia="zh-TW"/>
        </w:rPr>
        <w:t>………………………………………………………………….……………..……………........................................................................................................</w:t>
      </w:r>
      <w:r w:rsidR="00980C57" w:rsidRPr="00980C57">
        <w:rPr>
          <w:rFonts w:ascii="Times New Roman" w:eastAsia="Times New Roman" w:hAnsi="Times New Roman" w:cs="Times New Roman"/>
          <w:spacing w:val="-1"/>
          <w:w w:val="134"/>
          <w:sz w:val="20"/>
          <w:szCs w:val="20"/>
          <w:lang w:eastAsia="zh-TW"/>
        </w:rPr>
        <w:t>................................................................................</w:t>
      </w:r>
      <w:r w:rsidR="00980C57">
        <w:rPr>
          <w:rFonts w:ascii="Times New Roman" w:eastAsia="Times New Roman" w:hAnsi="Times New Roman" w:cs="Times New Roman"/>
          <w:spacing w:val="-1"/>
          <w:w w:val="134"/>
          <w:sz w:val="20"/>
          <w:szCs w:val="20"/>
          <w:lang w:eastAsia="zh-TW"/>
        </w:rPr>
        <w:t>..........................................................................................</w:t>
      </w:r>
    </w:p>
    <w:p w14:paraId="6C9D5BB9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15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3EB9D94" w14:textId="77777777" w:rsidR="009F6F01" w:rsidRDefault="009F6F01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…………………Helység</w:t>
      </w:r>
      <w:r w:rsidR="001B5AE4"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év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hó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….</w:t>
      </w:r>
      <w:proofErr w:type="gramEnd"/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nap</w:t>
      </w:r>
    </w:p>
    <w:p w14:paraId="02BDC845" w14:textId="77777777" w:rsidR="009F6F01" w:rsidRDefault="009F6F01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861BF6C" w14:textId="7109097C" w:rsidR="009F6F01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       </w:t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</w:p>
    <w:p w14:paraId="6BD4B8D2" w14:textId="1BD7B285" w:rsidR="001B5AE4" w:rsidRPr="001B5AE4" w:rsidRDefault="009F6F01" w:rsidP="009F6F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                                       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………………………………………..</w:t>
      </w:r>
    </w:p>
    <w:p w14:paraId="5AC350CA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aláírás</w:t>
      </w:r>
    </w:p>
    <w:p w14:paraId="11FF4302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8BA4D3E" w14:textId="77777777" w:rsidR="001B5AE4" w:rsidRPr="001B5AE4" w:rsidRDefault="001B5AE4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eastAsia="zh-TW"/>
        </w:rPr>
      </w:pPr>
    </w:p>
    <w:p w14:paraId="78181CE3" w14:textId="77777777" w:rsidR="009F6F01" w:rsidRDefault="009F6F01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0BAA952C" w14:textId="77777777" w:rsidR="009F6F01" w:rsidRDefault="009F6F01" w:rsidP="009F6F0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564A32D8" w14:textId="4DC0C651" w:rsidR="009F6F01" w:rsidRPr="009F6F01" w:rsidRDefault="009F6F01" w:rsidP="009F6F0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39AFFD74" w14:textId="77777777" w:rsidR="00032CEA" w:rsidRDefault="00032CEA" w:rsidP="00032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2CEA" w:rsidSect="009F6F0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A081B" w14:textId="77777777" w:rsidR="000D154E" w:rsidRDefault="000D154E" w:rsidP="00731097">
      <w:pPr>
        <w:spacing w:after="0" w:line="240" w:lineRule="auto"/>
      </w:pPr>
      <w:r>
        <w:separator/>
      </w:r>
    </w:p>
  </w:endnote>
  <w:endnote w:type="continuationSeparator" w:id="0">
    <w:p w14:paraId="684855B2" w14:textId="77777777" w:rsidR="000D154E" w:rsidRDefault="000D154E" w:rsidP="007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ˇPs?Ocu?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5B17" w14:textId="77777777" w:rsidR="000D154E" w:rsidRDefault="000D154E" w:rsidP="00731097">
      <w:pPr>
        <w:spacing w:after="0" w:line="240" w:lineRule="auto"/>
      </w:pPr>
      <w:r>
        <w:separator/>
      </w:r>
    </w:p>
  </w:footnote>
  <w:footnote w:type="continuationSeparator" w:id="0">
    <w:p w14:paraId="33D7E361" w14:textId="77777777" w:rsidR="000D154E" w:rsidRDefault="000D154E" w:rsidP="007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C7"/>
    <w:multiLevelType w:val="hybridMultilevel"/>
    <w:tmpl w:val="3B103358"/>
    <w:lvl w:ilvl="0" w:tplc="7BDAB94C">
      <w:start w:val="1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C4FB2"/>
    <w:multiLevelType w:val="hybridMultilevel"/>
    <w:tmpl w:val="593230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313719"/>
    <w:multiLevelType w:val="singleLevel"/>
    <w:tmpl w:val="AEEABA04"/>
    <w:lvl w:ilvl="0">
      <w:start w:val="1"/>
      <w:numFmt w:val="decimal"/>
      <w:lvlText w:val="(%1)"/>
      <w:legacy w:legacy="1" w:legacySpace="0" w:legacyIndent="360"/>
      <w:lvlJc w:val="left"/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46F867C0"/>
    <w:multiLevelType w:val="hybridMultilevel"/>
    <w:tmpl w:val="1DEE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B02ECF"/>
    <w:multiLevelType w:val="hybridMultilevel"/>
    <w:tmpl w:val="D66EFA26"/>
    <w:lvl w:ilvl="0" w:tplc="42D8E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032CEA"/>
    <w:rsid w:val="000D154E"/>
    <w:rsid w:val="00101AE9"/>
    <w:rsid w:val="00125489"/>
    <w:rsid w:val="001B5AE4"/>
    <w:rsid w:val="001C613E"/>
    <w:rsid w:val="001D18C3"/>
    <w:rsid w:val="00342968"/>
    <w:rsid w:val="00474546"/>
    <w:rsid w:val="004F758D"/>
    <w:rsid w:val="005D7BDF"/>
    <w:rsid w:val="0062120E"/>
    <w:rsid w:val="006D3591"/>
    <w:rsid w:val="006D6EF1"/>
    <w:rsid w:val="00731097"/>
    <w:rsid w:val="007E399F"/>
    <w:rsid w:val="0084011F"/>
    <w:rsid w:val="008649CC"/>
    <w:rsid w:val="0097518F"/>
    <w:rsid w:val="00980C57"/>
    <w:rsid w:val="009F6F01"/>
    <w:rsid w:val="00A220CC"/>
    <w:rsid w:val="00C82DE2"/>
    <w:rsid w:val="00C96601"/>
    <w:rsid w:val="00DB5C2B"/>
    <w:rsid w:val="00E079DC"/>
    <w:rsid w:val="00E37963"/>
    <w:rsid w:val="00EF7887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97"/>
  </w:style>
  <w:style w:type="paragraph" w:styleId="llb">
    <w:name w:val="footer"/>
    <w:basedOn w:val="Norml"/>
    <w:link w:val="llb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97"/>
  </w:style>
  <w:style w:type="table" w:styleId="Rcsostblzat">
    <w:name w:val="Table Grid"/>
    <w:basedOn w:val="Normltblzat"/>
    <w:rsid w:val="00C9660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D7B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Teams felhasználó</cp:lastModifiedBy>
  <cp:revision>3</cp:revision>
  <cp:lastPrinted>2018-03-28T08:00:00Z</cp:lastPrinted>
  <dcterms:created xsi:type="dcterms:W3CDTF">2024-11-16T14:17:00Z</dcterms:created>
  <dcterms:modified xsi:type="dcterms:W3CDTF">2024-11-16T14:19:00Z</dcterms:modified>
</cp:coreProperties>
</file>