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4C" w:rsidRDefault="006A1F4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1846703</wp:posOffset>
            </wp:positionH>
            <wp:positionV relativeFrom="paragraph">
              <wp:posOffset>-664823</wp:posOffset>
            </wp:positionV>
            <wp:extent cx="2127251" cy="1879604"/>
            <wp:effectExtent l="0" t="0" r="6349" b="6346"/>
            <wp:wrapNone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1879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074C" w:rsidRDefault="008B074C"/>
    <w:p w:rsidR="008B074C" w:rsidRDefault="008B074C"/>
    <w:p w:rsidR="008B074C" w:rsidRDefault="008B074C"/>
    <w:p w:rsidR="008B074C" w:rsidRDefault="008B074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/>
          <w:b/>
          <w:bCs/>
          <w:kern w:val="3"/>
          <w:sz w:val="32"/>
          <w:szCs w:val="32"/>
          <w:lang w:val="hu-HU" w:eastAsia="hu-HU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PMingLiU" w:hAnsi="Times New Roman"/>
          <w:b/>
          <w:sz w:val="26"/>
          <w:szCs w:val="26"/>
          <w:u w:val="single"/>
          <w:lang w:val="hu-HU" w:eastAsia="zh-TW"/>
        </w:rPr>
      </w:pPr>
      <w:r w:rsidRPr="00870ABF">
        <w:rPr>
          <w:rFonts w:ascii="Times New Roman" w:eastAsia="PMingLiU" w:hAnsi="Times New Roman"/>
          <w:b/>
          <w:sz w:val="26"/>
          <w:szCs w:val="26"/>
          <w:u w:val="single"/>
          <w:lang w:val="hu-HU" w:eastAsia="zh-TW"/>
        </w:rPr>
        <w:t>Hospitálást / gyakorlati tanítás tantárgyleírása, követelménye.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i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b/>
          <w:i/>
          <w:sz w:val="24"/>
          <w:szCs w:val="24"/>
          <w:lang w:val="hu-HU" w:eastAsia="zh-TW"/>
        </w:rPr>
        <w:t>Hospitálás: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Utolsó előtti évben, azaz harmadik évfolyamban (ötödik szemeszterben) végzi a hallgató. A hallgató jelentkezik a beosztott tanárnál, ahol viszi magával a nyomtatványát, (nyomtatvány a tanulmányi osztályon lehet felvenni, vagy a HIK oldalról letölthető) amit értelemszerűen kitölt és a hospitálás vezető tanár, aláírja. Az aláírás azt jelenti, hogy a tanár felelősség tudatában kijelenti, hogy a tanárjelölt ott volt és végig ülte a meghatározott órát.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A hallgató elviekben bár mely órán bár mely időpontban részt vehet az órán, de a </w:t>
      </w:r>
      <w:proofErr w:type="spellStart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>főtárgy</w:t>
      </w:r>
      <w:proofErr w:type="spellEnd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 tanár az, aki meghatározza, hogy mely növendéknél látogassa az órát.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 A hallgató ott ül a tanteremben, figyel és jegyzeteli az óra menetét. Jegyzeteit hazaviszi, legépeli és a meghatározott formában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félévkor december 12.-éig, évvégén pedig május 21.-éig a tanulmányi osztályon adja le.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Hallgatónak a hospitáláson 15 alkalommal kell részt vennie egy félévben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,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alkalmanként </w:t>
      </w:r>
      <w:proofErr w:type="gramStart"/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2</w:t>
      </w:r>
      <w:proofErr w:type="gramEnd"/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 illetve 3 óra időtartamban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  <w:t>A hospitálás időpontját az alábbi idővakumban lehet csak végezni. Ezek utáni bejegyzéseket nem tudjuk elfogadni.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félév: október 1.-től december 5.-ig</w:t>
      </w:r>
    </w:p>
    <w:p w:rsidR="00870ABF" w:rsidRPr="00870ABF" w:rsidRDefault="00870ABF" w:rsidP="00870AB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félév: január 9.-től május 28.-ig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Tanár tennivalója a hospitáláson: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Jelenlétet igazolni a hallgatónál lévő nyomtatványon az óra végén. (minden óra végén kötelező aláírni)</w:t>
      </w:r>
    </w:p>
    <w:p w:rsidR="00870ABF" w:rsidRPr="00870ABF" w:rsidRDefault="00870ABF" w:rsidP="00870ABF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Elkészített bekötött munkáját aláírni az elején és minden oldal alján. (15 alkalom után a kritériumoknak megfelelően bekötött forma után szabad aláírni. Kérjük a tanárt, nézze meg a beadandó munkát, olvassa el és </w:t>
      </w:r>
      <w:proofErr w:type="spellStart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győződjön</w:t>
      </w:r>
      <w:proofErr w:type="spellEnd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 meg arról, hogy a beadandó munka </w:t>
      </w:r>
      <w:proofErr w:type="gramStart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a  formai</w:t>
      </w:r>
      <w:proofErr w:type="gramEnd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 és tartalmi előírásoknak megfelel)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>Tanárjelölt tennivalója a hospitáláson: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Jelenlétet, igazoló nyomtatványt elvinni és az óra végén a vezető tanárral aláíratni.</w:t>
      </w:r>
    </w:p>
    <w:p w:rsidR="00870ABF" w:rsidRPr="00870ABF" w:rsidRDefault="00870ABF" w:rsidP="00870AB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Beadandó „hospitálási naplót” határidőre a formai kritériumok betartás mellett leadni.</w:t>
      </w:r>
    </w:p>
    <w:p w:rsidR="00870ABF" w:rsidRPr="00870ABF" w:rsidRDefault="00870ABF" w:rsidP="00870ABF">
      <w:pPr>
        <w:tabs>
          <w:tab w:val="left" w:pos="4680"/>
        </w:tabs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i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tabs>
          <w:tab w:val="left" w:pos="4680"/>
        </w:tabs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i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i/>
          <w:sz w:val="24"/>
          <w:szCs w:val="24"/>
          <w:u w:val="single"/>
          <w:lang w:val="hu-HU" w:eastAsia="zh-TW"/>
        </w:rPr>
        <w:t>Leadandó forma: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15 alkalmat hitelesen bizonyítandó A4-es gépelt oldal Times Roman 12-es betűtípus 1.0 sortávolsággal. </w:t>
      </w:r>
    </w:p>
    <w:p w:rsid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lastRenderedPageBreak/>
        <w:t>Minden egyes alkalommal az alábbi információk kötelezően fel kell tüntetni: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Óra száma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Hospitálást végző tanárjelölt neve.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Vezető tanár neve,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Növendék neve, akinél a hospitálást végezte,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Az óra menete (mit halott, mit tapasztalt és milyen pedagógiai élményekkel tapasztalt az órán)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15 oldalas anyagnak elejét, borítóját készíteni, amin feltüntetésre kerüljön a lap tetején Times Roman 20-as félkövér betűtípussal „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HOSPITÁLÁSI NAPLÓ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” bal oldalt a lap alján hallgató neve a jobb oldal a lap alján a tanár neve.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Összegzés az eltöltött időszakról. (Szakmai, pedagógiai összegzés)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16. oldalkén kérjük beletenni a jelenléti ívet, igazoló nyomtatványt. Az egészet bekötve mindenhol aláírva határidőre leadni a tanulmányi osztályra.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i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b/>
          <w:i/>
          <w:sz w:val="24"/>
          <w:szCs w:val="24"/>
          <w:lang w:val="hu-HU" w:eastAsia="zh-TW"/>
        </w:rPr>
        <w:t>Gyakorlati tanítás: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Utolsó évben, azaz negyedik évfolyamon (hetedik szemeszterben) végzi a hallgató a gyakorlati tanítást.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A hallgató jelentkezik a beosztott tanárnál, ahol előző évben is hospitált. Jelentkezéskor viszi magával a nyomtatványát, (nyomtatvány a tanulmányi osztályon lehet felvenni, vagy a HIK oldalról letölthető) amit értelemszerűen kitölt és a gyakorlatvezető tanárral, irat alá az óra végén. Az aláírás azt jelenti, hogy a tanár felelősség tudatában kijelenti, hogy a tanárjelölt ott volt és végig tanította a meghatározott órát, időszakot. Tudásáról államvizsgán bizottság előtt tesz majd tanúbizonyságot.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A hallgató kötött órában, kötött időpontban vesz részt az órán, de a </w:t>
      </w:r>
      <w:proofErr w:type="spellStart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>főtárgy</w:t>
      </w:r>
      <w:proofErr w:type="spellEnd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 tanár az, aki meghatározza, hogy mely növendéknél végezze a gyakorlati tanítást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.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Mindig ugyan azt a növendéket kell tanítania.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Az államvizsgán is azt a növendéket tanítja, amelyiket órán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. A hallgató a gyakorlati tanítást keretein belül a vezetőtanár irányítása mellett tanítja a növendéket, de későbbiekben a tanárjelölt egyedül tanít, amit a vezető tanár felügyel és irányít.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Tanárjelölt a tanítási óra végén lejegyzi az óra menetét. Jegyzeteit hazaviszi, legépeli és a meghatározott formában,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félévkor december 12.-éig, évvégén pedig május 21.-éig a tanulmányi osztályon kell leadnia.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Hallgatónak a gyakorlati tanításon 15 alkalommal kell részt vennie egy félévben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,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alkalmanként 1 óra időtartamban. 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Második félévben, a nyolcadik szemeszterben vizsgatanítástól függően végez a gyakorlati tanítással. Gyakorlati tanítás vizsganapja előtt két héttel kötelező leadni a 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GYAKORLATI TANÍTÁSI NAPLÓT.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b/>
          <w:sz w:val="24"/>
          <w:szCs w:val="24"/>
          <w:u w:val="single"/>
          <w:lang w:val="hu-HU" w:eastAsia="zh-TW"/>
        </w:rPr>
        <w:t>A gyakorlati tanítás időpontját az alábbi idővakumban lehet csak végezni. Ezek utáni bejegyzéseket nem tudjuk elfogadni.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0"/>
          <w:numId w:val="5"/>
        </w:num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félév: október 1.-től december 5.-ig</w:t>
      </w:r>
    </w:p>
    <w:p w:rsidR="00870ABF" w:rsidRPr="00870ABF" w:rsidRDefault="00870ABF" w:rsidP="00870ABF">
      <w:pPr>
        <w:numPr>
          <w:ilvl w:val="0"/>
          <w:numId w:val="5"/>
        </w:num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félév: január 9.-től május 28.-ig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b/>
          <w:sz w:val="24"/>
          <w:szCs w:val="24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bookmarkStart w:id="0" w:name="_GoBack"/>
      <w:bookmarkEnd w:id="0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lastRenderedPageBreak/>
        <w:t>Tanár tennivalója a gyakorlati órán (</w:t>
      </w:r>
      <w:proofErr w:type="spellStart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>Gyak</w:t>
      </w:r>
      <w:proofErr w:type="spellEnd"/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 xml:space="preserve">-tan):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5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Jelenlétet igazolni a hallgatónál lévő nyomtatványon az óra végén. (minden óra végén kötelező aláírni)</w:t>
      </w:r>
    </w:p>
    <w:p w:rsidR="00870ABF" w:rsidRPr="00870ABF" w:rsidRDefault="00870ABF" w:rsidP="00870ABF">
      <w:pPr>
        <w:numPr>
          <w:ilvl w:val="1"/>
          <w:numId w:val="5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Tanítási órán a hallgatóval foglalkozni és megtanítani a tanítás mesterségére. Tanítási órát fokozatosan és egyenletesen felépíteni a tanárjelöltet ilyen formában terhelni. Munkáját, tanítási óráját értékelni, tanítást megelőző felkészülés és tanítás biztosítani számára. A tanítási gyakorlat végén a tanárjelölt bizottság előtt államvizsgát tesz.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  <w:t>Tanárjelölt tennivalója a gyakorlati tanításon: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4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PMingLiU" w:hAnsi="Times New Roman"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Jelenlétet, igazoló nyomtatványt elvinni és az óra végén a vezető tanárral aláíratni.</w:t>
      </w:r>
    </w:p>
    <w:p w:rsidR="00870ABF" w:rsidRPr="00870ABF" w:rsidRDefault="00870ABF" w:rsidP="00870ABF">
      <w:pPr>
        <w:numPr>
          <w:ilvl w:val="1"/>
          <w:numId w:val="4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Beadandó „gyakorlati tanítási naplót” határidőre a formai kritériumok betartás mellett leadni.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tabs>
          <w:tab w:val="left" w:pos="4680"/>
        </w:tabs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i/>
          <w:sz w:val="24"/>
          <w:szCs w:val="24"/>
          <w:u w:val="single"/>
          <w:lang w:val="hu-HU" w:eastAsia="zh-TW"/>
        </w:rPr>
      </w:pPr>
      <w:r w:rsidRPr="00870ABF">
        <w:rPr>
          <w:rFonts w:ascii="Times New Roman" w:eastAsia="PMingLiU" w:hAnsi="Times New Roman"/>
          <w:i/>
          <w:sz w:val="24"/>
          <w:szCs w:val="24"/>
          <w:u w:val="single"/>
          <w:lang w:val="hu-HU" w:eastAsia="zh-TW"/>
        </w:rPr>
        <w:t xml:space="preserve">Leadandó forma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15 alkalmat hitelesen bizonyítandó A4-es gépelt oldal Times Roman 12-es betűtípus 1.0 sortávolsággal.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Minden egyes alkalommal az alábbi információk kötelezően fel kell tüntetni: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Óra száma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Gyakorlati tanítást végző tanárjelölt neve.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Vezető tanár neve,</w:t>
      </w:r>
    </w:p>
    <w:p w:rsidR="00870ABF" w:rsidRPr="00870ABF" w:rsidRDefault="00870ABF" w:rsidP="00870AB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Növendék neve, akinél a hospitálást végezte,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15 oldalas anyagnak elejét, borítóját készíteni, amin feltüntetésre kerüljön a lap tetején Times Roman 20-as félkövér betűtípussal „</w:t>
      </w:r>
      <w:r w:rsidRPr="00870ABF">
        <w:rPr>
          <w:rFonts w:ascii="Times New Roman" w:eastAsia="PMingLiU" w:hAnsi="Times New Roman"/>
          <w:b/>
          <w:sz w:val="24"/>
          <w:szCs w:val="24"/>
          <w:lang w:val="hu-HU" w:eastAsia="zh-TW"/>
        </w:rPr>
        <w:t>GYAKORLATI TANÍTÁS NAPLÓ</w:t>
      </w: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” bal oldalt a lap alján hallgató neve a jobb oldal a lap alján a tanár neve.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Gyakorlati tanításon és államvizsgán résztvevő tanulóról egy A4-es oldalnyi jellemzést írni. 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ind w:firstLine="36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A jellemzésben kérjük kitérni: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ind w:firstLine="36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A tanuló előtanulmányaira</w:t>
      </w:r>
    </w:p>
    <w:p w:rsidR="00870ABF" w:rsidRPr="00870ABF" w:rsidRDefault="00870ABF" w:rsidP="00870ABF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Családi hátterére</w:t>
      </w:r>
    </w:p>
    <w:p w:rsidR="00870ABF" w:rsidRPr="00870ABF" w:rsidRDefault="00870ABF" w:rsidP="00870ABF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Pozitívumaira, negatívumaira.</w:t>
      </w:r>
    </w:p>
    <w:p w:rsidR="00870ABF" w:rsidRPr="00870ABF" w:rsidRDefault="00870ABF" w:rsidP="00870ABF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Szorgalmára, tehetségére</w:t>
      </w:r>
    </w:p>
    <w:p w:rsidR="00870ABF" w:rsidRPr="00870ABF" w:rsidRDefault="00870ABF" w:rsidP="00870ABF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Versenyeredményeire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Az államvizsgán elhangzó műsor rövid </w:t>
      </w:r>
      <w:proofErr w:type="gramStart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>leírását</w:t>
      </w:r>
      <w:proofErr w:type="gramEnd"/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 hogy a tanárjelölt milyen formában fogja kérni és mire tér ki a tanítása során. Minden anyag után kérjük a kottát mellékelni.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sz w:val="24"/>
          <w:szCs w:val="24"/>
          <w:lang w:val="hu-HU" w:eastAsia="zh-TW"/>
        </w:rPr>
        <w:t xml:space="preserve">16. oldalkén kérjük beletenni a jelenléti ívet igazoló nyomtatványt. </w:t>
      </w: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sz w:val="24"/>
          <w:szCs w:val="24"/>
          <w:lang w:val="hu-HU" w:eastAsia="zh-TW"/>
        </w:rPr>
      </w:pPr>
    </w:p>
    <w:p w:rsidR="00870ABF" w:rsidRPr="00870ABF" w:rsidRDefault="00870ABF" w:rsidP="00870AB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PMingLiU" w:hAnsi="Times New Roman"/>
          <w:i/>
          <w:sz w:val="24"/>
          <w:szCs w:val="24"/>
          <w:lang w:val="hu-HU" w:eastAsia="zh-TW"/>
        </w:rPr>
      </w:pPr>
      <w:r w:rsidRPr="00870ABF">
        <w:rPr>
          <w:rFonts w:ascii="Times New Roman" w:eastAsia="PMingLiU" w:hAnsi="Times New Roman"/>
          <w:i/>
          <w:sz w:val="24"/>
          <w:szCs w:val="24"/>
          <w:lang w:val="hu-HU" w:eastAsia="zh-TW"/>
        </w:rPr>
        <w:t>Lásd: Minta melléklet.</w:t>
      </w:r>
    </w:p>
    <w:p w:rsidR="00870ABF" w:rsidRDefault="00870ABF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/>
          <w:b/>
          <w:bCs/>
          <w:kern w:val="3"/>
          <w:sz w:val="32"/>
          <w:szCs w:val="32"/>
          <w:lang w:val="hu-HU" w:eastAsia="hu-HU"/>
        </w:rPr>
      </w:pPr>
    </w:p>
    <w:sectPr w:rsidR="00870ABF"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EF" w:rsidRDefault="00DF7DEF">
      <w:pPr>
        <w:spacing w:after="0" w:line="240" w:lineRule="auto"/>
      </w:pPr>
      <w:r>
        <w:separator/>
      </w:r>
    </w:p>
  </w:endnote>
  <w:endnote w:type="continuationSeparator" w:id="0">
    <w:p w:rsidR="00DF7DEF" w:rsidRDefault="00DF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EF" w:rsidRDefault="00DF7D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7DEF" w:rsidRDefault="00DF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193"/>
    <w:multiLevelType w:val="hybridMultilevel"/>
    <w:tmpl w:val="605620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245"/>
    <w:multiLevelType w:val="hybridMultilevel"/>
    <w:tmpl w:val="47F61DB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89184C"/>
    <w:multiLevelType w:val="hybridMultilevel"/>
    <w:tmpl w:val="A4749B2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3A27A0"/>
    <w:multiLevelType w:val="hybridMultilevel"/>
    <w:tmpl w:val="37BC83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57CA"/>
    <w:multiLevelType w:val="hybridMultilevel"/>
    <w:tmpl w:val="D47AF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40A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36250"/>
    <w:multiLevelType w:val="hybridMultilevel"/>
    <w:tmpl w:val="4CACEF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78F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4C"/>
    <w:rsid w:val="006A1F43"/>
    <w:rsid w:val="00847A27"/>
    <w:rsid w:val="00870ABF"/>
    <w:rsid w:val="008B074C"/>
    <w:rsid w:val="00D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402A"/>
  <w15:docId w15:val="{01116AD8-200E-47B1-A810-F9A0E93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dc:description/>
  <cp:lastModifiedBy>Teams felhasználó</cp:lastModifiedBy>
  <cp:revision>2</cp:revision>
  <dcterms:created xsi:type="dcterms:W3CDTF">2024-11-17T10:28:00Z</dcterms:created>
  <dcterms:modified xsi:type="dcterms:W3CDTF">2024-11-17T10:28:00Z</dcterms:modified>
</cp:coreProperties>
</file>