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7E4E23">
        <w:rPr>
          <w:rFonts w:ascii="Times New Roman" w:hAnsi="Times New Roman" w:cs="Times New Roman"/>
          <w:b/>
          <w:color w:val="C00000"/>
          <w:sz w:val="24"/>
          <w:szCs w:val="24"/>
        </w:rPr>
        <w:t>ÜTŐ</w:t>
      </w:r>
      <w:bookmarkStart w:id="0" w:name="_GoBack"/>
      <w:bookmarkEnd w:id="0"/>
    </w:p>
    <w:p w:rsidR="00156377" w:rsidRDefault="00156377" w:rsidP="0015637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97B13" w:rsidRPr="00497B13" w:rsidRDefault="00497B13" w:rsidP="00497B13">
      <w:pPr>
        <w:pStyle w:val="Listaszerbekezds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497B13">
        <w:rPr>
          <w:rFonts w:ascii="Times New Roman" w:hAnsi="Times New Roman" w:cs="Times New Roman"/>
          <w:b/>
          <w:sz w:val="24"/>
          <w:szCs w:val="24"/>
        </w:rPr>
        <w:t xml:space="preserve">J.S. Bach: Cselló szvitek, tételpár marimbán </w:t>
      </w:r>
    </w:p>
    <w:p w:rsidR="00497B13" w:rsidRPr="00497B13" w:rsidRDefault="00497B13" w:rsidP="00497B13">
      <w:pPr>
        <w:pStyle w:val="Listaszerbekezds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497B13">
        <w:rPr>
          <w:rFonts w:ascii="Times New Roman" w:hAnsi="Times New Roman" w:cs="Times New Roman"/>
          <w:b/>
          <w:sz w:val="24"/>
          <w:szCs w:val="24"/>
        </w:rPr>
        <w:t xml:space="preserve">Clair Omar Musser: szabadon választott etűd marimbára </w:t>
      </w:r>
    </w:p>
    <w:p w:rsidR="00497B13" w:rsidRPr="00497B13" w:rsidRDefault="00497B13" w:rsidP="00497B13">
      <w:pPr>
        <w:pStyle w:val="Listaszerbekezds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497B13">
        <w:rPr>
          <w:rFonts w:ascii="Times New Roman" w:hAnsi="Times New Roman" w:cs="Times New Roman"/>
          <w:b/>
          <w:sz w:val="24"/>
          <w:szCs w:val="24"/>
        </w:rPr>
        <w:t xml:space="preserve">Kisdob: szabadon választott koncert etűd / Jacques Delécluse: Test-claire, Bent Lylloff: Árhus Etude No.9. stb/ </w:t>
      </w:r>
    </w:p>
    <w:p w:rsidR="00497B13" w:rsidRPr="00497B13" w:rsidRDefault="00497B13" w:rsidP="00497B13">
      <w:pPr>
        <w:pStyle w:val="Listaszerbekezds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497B13">
        <w:rPr>
          <w:rFonts w:ascii="Times New Roman" w:hAnsi="Times New Roman" w:cs="Times New Roman"/>
          <w:b/>
          <w:sz w:val="24"/>
          <w:szCs w:val="24"/>
        </w:rPr>
        <w:t xml:space="preserve">Timpani: szabadon választott etűd /Krüger 40+, Hochrainer: Heft II. 40+/ </w:t>
      </w:r>
    </w:p>
    <w:p w:rsidR="00156377" w:rsidRPr="00175618" w:rsidRDefault="00497B13" w:rsidP="00497B13">
      <w:pPr>
        <w:pStyle w:val="Listaszerbekezds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497B13">
        <w:rPr>
          <w:rFonts w:ascii="Times New Roman" w:hAnsi="Times New Roman" w:cs="Times New Roman"/>
          <w:b/>
          <w:sz w:val="24"/>
          <w:szCs w:val="24"/>
        </w:rPr>
        <w:t>Szabadon választott kortárs 4 verős előadási darab marimbára vagy vibrafonra</w:t>
      </w:r>
    </w:p>
    <w:sectPr w:rsidR="00156377" w:rsidRPr="00175618" w:rsidSect="00656F99"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B0D9B"/>
    <w:multiLevelType w:val="hybridMultilevel"/>
    <w:tmpl w:val="838619EE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78A2324F"/>
    <w:multiLevelType w:val="hybridMultilevel"/>
    <w:tmpl w:val="9070912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061D61"/>
    <w:rsid w:val="00156377"/>
    <w:rsid w:val="00175618"/>
    <w:rsid w:val="00200726"/>
    <w:rsid w:val="00270D39"/>
    <w:rsid w:val="003A75F1"/>
    <w:rsid w:val="00497B13"/>
    <w:rsid w:val="0058310E"/>
    <w:rsid w:val="00620854"/>
    <w:rsid w:val="00656F99"/>
    <w:rsid w:val="007E4E23"/>
    <w:rsid w:val="00BF4BD9"/>
    <w:rsid w:val="00DC3B76"/>
    <w:rsid w:val="00E13C4E"/>
    <w:rsid w:val="00ED644F"/>
    <w:rsid w:val="00EE450C"/>
    <w:rsid w:val="00F2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71D2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2024-12-22T14:54:00Z</dcterms:created>
  <dcterms:modified xsi:type="dcterms:W3CDTF">2024-12-22T14:54:00Z</dcterms:modified>
</cp:coreProperties>
</file>