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4F" w:rsidRDefault="00177E72">
      <w:r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0AB2B3E" wp14:editId="31A6B02F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2766116" cy="1499287"/>
            <wp:effectExtent l="0" t="0" r="0" b="571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16" cy="149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E72" w:rsidRDefault="00177E72" w:rsidP="00177E72">
      <w:pPr>
        <w:tabs>
          <w:tab w:val="left" w:pos="284"/>
        </w:tabs>
      </w:pPr>
    </w:p>
    <w:p w:rsidR="00177E72" w:rsidRDefault="00177E72" w:rsidP="00177E72">
      <w:pPr>
        <w:tabs>
          <w:tab w:val="left" w:pos="284"/>
        </w:tabs>
      </w:pPr>
    </w:p>
    <w:p w:rsidR="00177E72" w:rsidRDefault="00177E72" w:rsidP="00177E72">
      <w:pPr>
        <w:tabs>
          <w:tab w:val="left" w:pos="284"/>
        </w:tabs>
      </w:pPr>
    </w:p>
    <w:p w:rsidR="00177E72" w:rsidRDefault="00177E72" w:rsidP="00177E72">
      <w:pPr>
        <w:tabs>
          <w:tab w:val="left" w:pos="284"/>
        </w:tabs>
      </w:pPr>
    </w:p>
    <w:p w:rsidR="00177E72" w:rsidRDefault="00177E72" w:rsidP="00177E72">
      <w:pPr>
        <w:tabs>
          <w:tab w:val="left" w:pos="284"/>
        </w:tabs>
      </w:pPr>
    </w:p>
    <w:p w:rsidR="00177E72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33"/>
          <w:szCs w:val="33"/>
          <w:u w:val="single"/>
          <w:lang w:val="hu-HU" w:eastAsia="hu-HU"/>
        </w:rPr>
      </w:pPr>
    </w:p>
    <w:p w:rsidR="00177E72" w:rsidRPr="00DF483D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F483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hu-HU"/>
        </w:rPr>
        <w:t>Néptánc</w:t>
      </w:r>
      <w:r w:rsidRPr="00DF483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Kéz-láb függetlenített ritmikai gyakorlat 1 perc</w:t>
      </w:r>
    </w:p>
    <w:p w:rsidR="00177E72" w:rsidRPr="00DF483D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F483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Max 2 perces tájegységnek megfelelő </w:t>
      </w:r>
      <w:proofErr w:type="spellStart"/>
      <w:r w:rsidRPr="00DF483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szabadonválasztott</w:t>
      </w:r>
      <w:proofErr w:type="spellEnd"/>
      <w:r w:rsidRPr="00DF483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koreográfia</w:t>
      </w:r>
      <w:r w:rsidRPr="00DF483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Testhezálló egyszínű ruha</w:t>
      </w:r>
    </w:p>
    <w:p w:rsidR="00177E72" w:rsidRPr="00177E72" w:rsidRDefault="00177E72" w:rsidP="00177E72">
      <w:pPr>
        <w:tabs>
          <w:tab w:val="left" w:pos="284"/>
        </w:tabs>
        <w:rPr>
          <w:sz w:val="24"/>
          <w:szCs w:val="24"/>
        </w:rPr>
      </w:pPr>
    </w:p>
    <w:p w:rsidR="00177E72" w:rsidRPr="00177E72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77E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hu-HU"/>
        </w:rPr>
        <w:t>Klasszikus balett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Klasszikus balett rúd gyakorlat: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plié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battement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jeté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fondu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grand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battement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jeté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gyakorlatok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4 perc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Középgyakorlat: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fondu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grand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adaggio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tour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variáció </w:t>
      </w:r>
      <w:proofErr w:type="gram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gyakorlatok(</w:t>
      </w:r>
      <w:proofErr w:type="gram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petit és grand)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5 perc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Assamblè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jeté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fermé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1 db grand allegro gyakorlatok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3 perc</w:t>
      </w:r>
    </w:p>
    <w:p w:rsidR="00177E72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Max 2 perces koreográfia bármely klasszikus balett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repertoire-ból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féltalpon vagy spiccen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Balettdressz, harisnya, kisszoknya, balettcipő, spicc cipő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Balettdressz,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poló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balettcipő</w:t>
      </w:r>
    </w:p>
    <w:p w:rsidR="00177E72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177E72" w:rsidRPr="00177E72" w:rsidRDefault="00177E72" w:rsidP="0017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177E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hu-HU"/>
        </w:rPr>
        <w:t>Modern-Kortárs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Klasszikus balett középgyakorlat: grand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adaggio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és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tour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(petit)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2 perc gyakorlatok 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Limon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technika alapú középgyakorlat,</w:t>
      </w:r>
    </w:p>
    <w:p w:rsidR="00177E72" w:rsidRPr="00177E72" w:rsidRDefault="00177E72" w:rsidP="00177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Max 2 perces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szabadonválasztott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koreográfia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Testhezálló egyszínű ruha 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177E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 w:eastAsia="hu-HU"/>
        </w:rPr>
        <w:t>Színházi tánc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Klasszikus balett rúd gyakorlat: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battement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tendu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középgyakorlat: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adaggio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és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tour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(petit) gyakorlat,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peti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allegro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echapé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jeté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gyakorlatok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max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3 perc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Testhezálló egyszínű ruha 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 xml:space="preserve">Max 2 perces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szabadonválasztott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koreográfia-sztepp,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hip-hop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b-boy+ b-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girl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rock &amp; roll,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mambo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salsa, argentin tangó,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boogie-woogie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electric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boogie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disco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tánc, show-tánc,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street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dance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musical, </w:t>
      </w:r>
      <w:proofErr w:type="spellStart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swing</w:t>
      </w:r>
      <w:proofErr w:type="spellEnd"/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A páros táncoknál partner közreműködése lehetséges.</w:t>
      </w:r>
      <w:r w:rsidRPr="00177E72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Egyszínű ruha</w:t>
      </w:r>
    </w:p>
    <w:p w:rsidR="00177E72" w:rsidRPr="00177E72" w:rsidRDefault="00177E72" w:rsidP="00177E7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573DC9" w:rsidRPr="00177E72" w:rsidRDefault="00573DC9" w:rsidP="00177E72">
      <w:pPr>
        <w:tabs>
          <w:tab w:val="left" w:pos="290"/>
        </w:tabs>
        <w:rPr>
          <w:sz w:val="24"/>
          <w:szCs w:val="24"/>
        </w:rPr>
      </w:pPr>
    </w:p>
    <w:p w:rsidR="00177E72" w:rsidRPr="00177E72" w:rsidRDefault="00177E72">
      <w:pPr>
        <w:rPr>
          <w:sz w:val="24"/>
          <w:szCs w:val="24"/>
        </w:rPr>
      </w:pPr>
    </w:p>
    <w:p w:rsidR="00573DC9" w:rsidRPr="00177E72" w:rsidRDefault="00573DC9">
      <w:pPr>
        <w:rPr>
          <w:sz w:val="24"/>
          <w:szCs w:val="24"/>
        </w:rPr>
      </w:pPr>
    </w:p>
    <w:p w:rsidR="00573DC9" w:rsidRDefault="00573DC9">
      <w:bookmarkStart w:id="0" w:name="_GoBack"/>
      <w:bookmarkEnd w:id="0"/>
    </w:p>
    <w:sectPr w:rsidR="00573DC9" w:rsidSect="00DF483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CE"/>
    <w:multiLevelType w:val="multilevel"/>
    <w:tmpl w:val="4150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BCD"/>
    <w:multiLevelType w:val="multilevel"/>
    <w:tmpl w:val="82DA60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D3EC3"/>
    <w:multiLevelType w:val="multilevel"/>
    <w:tmpl w:val="E37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C9"/>
    <w:rsid w:val="001408EA"/>
    <w:rsid w:val="00177E72"/>
    <w:rsid w:val="00573DC9"/>
    <w:rsid w:val="00DF483D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927"/>
  <w15:chartTrackingRefBased/>
  <w15:docId w15:val="{3316D368-738D-4CDA-B7EE-C56BF1DF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2024-12-23T10:14:00Z</dcterms:created>
  <dcterms:modified xsi:type="dcterms:W3CDTF">2024-12-23T10:14:00Z</dcterms:modified>
</cp:coreProperties>
</file>