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349A0">
        <w:rPr>
          <w:rFonts w:ascii="Times New Roman" w:hAnsi="Times New Roman" w:cs="Times New Roman"/>
          <w:b/>
          <w:color w:val="C00000"/>
          <w:sz w:val="24"/>
          <w:szCs w:val="24"/>
        </w:rPr>
        <w:t>ÉNEK</w:t>
      </w:r>
    </w:p>
    <w:p w:rsidR="006349A0" w:rsidRPr="006349A0" w:rsidRDefault="006349A0" w:rsidP="006349A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u w:val="single"/>
          <w:lang w:val="hu-HU" w:eastAsia="hu-HU"/>
        </w:rPr>
        <w:t>K</w:t>
      </w:r>
      <w:r w:rsidRPr="006349A0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u w:val="single"/>
          <w:lang w:val="hu-HU" w:eastAsia="hu-HU"/>
        </w:rPr>
        <w:t>lasszikus</w:t>
      </w:r>
    </w:p>
    <w:p w:rsidR="006349A0" w:rsidRPr="006349A0" w:rsidRDefault="006349A0" w:rsidP="006349A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</w:pPr>
      <w:r w:rsidRPr="006349A0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>Témakörök: 2 klasszikus, preklasszikus vagy barokk dal</w:t>
      </w:r>
    </w:p>
    <w:p w:rsidR="006349A0" w:rsidRPr="006349A0" w:rsidRDefault="006349A0" w:rsidP="006349A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>Egy</w:t>
      </w:r>
      <w:r w:rsidRPr="006349A0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 romantikus műdal </w:t>
      </w:r>
    </w:p>
    <w:p w:rsidR="006349A0" w:rsidRDefault="006349A0" w:rsidP="006349A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>Egy</w:t>
      </w:r>
      <w:r w:rsidRPr="006349A0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 népdal</w:t>
      </w:r>
    </w:p>
    <w:p w:rsidR="006349A0" w:rsidRPr="006349A0" w:rsidRDefault="006349A0" w:rsidP="006349A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</w:pPr>
      <w:r w:rsidRPr="006349A0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  <w:t>Ajánlott irodalom:</w:t>
      </w:r>
    </w:p>
    <w:p w:rsidR="006349A0" w:rsidRPr="006349A0" w:rsidRDefault="006349A0" w:rsidP="006349A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proofErr w:type="spellStart"/>
      <w:r w:rsidRPr="006349A0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Kerényi</w:t>
      </w:r>
      <w:proofErr w:type="spellEnd"/>
      <w:r w:rsidRPr="006349A0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: Énekiskola I., II., III.</w:t>
      </w:r>
    </w:p>
    <w:p w:rsidR="006349A0" w:rsidRPr="006349A0" w:rsidRDefault="006349A0" w:rsidP="006349A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 w:rsidRPr="006349A0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Ádám: A dal mesterei I., II., III.</w:t>
      </w:r>
    </w:p>
    <w:p w:rsidR="006349A0" w:rsidRPr="006349A0" w:rsidRDefault="006349A0" w:rsidP="006349A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 w:rsidRPr="006349A0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Bartók-Kodály: 20 magyar népdal</w:t>
      </w:r>
    </w:p>
    <w:p w:rsidR="006349A0" w:rsidRPr="003F4CED" w:rsidRDefault="006349A0" w:rsidP="006349A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 w:rsidRPr="006349A0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Bartók: 8 magyar népdal</w:t>
      </w:r>
    </w:p>
    <w:p w:rsidR="006349A0" w:rsidRPr="006349A0" w:rsidRDefault="006349A0" w:rsidP="006349A0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</w:pPr>
    </w:p>
    <w:p w:rsidR="006349A0" w:rsidRPr="006349A0" w:rsidRDefault="006349A0" w:rsidP="006349A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 w:rsidRPr="006349A0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u w:val="single"/>
          <w:lang w:val="hu-HU" w:eastAsia="hu-HU"/>
        </w:rPr>
        <w:t>Jazz</w:t>
      </w:r>
    </w:p>
    <w:p w:rsidR="003F4CED" w:rsidRPr="003F4CED" w:rsidRDefault="003F4CED" w:rsidP="003F4C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>Egy</w:t>
      </w:r>
      <w:r w:rsidR="006349A0" w:rsidRP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 néger folklór darab 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                                                                                                      </w:t>
      </w:r>
      <w:bookmarkStart w:id="0" w:name="_GoBack"/>
    </w:p>
    <w:p w:rsidR="003F4CED" w:rsidRDefault="006349A0" w:rsidP="003F4C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(</w:t>
      </w:r>
      <w:proofErr w:type="spellStart"/>
      <w:r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afro</w:t>
      </w:r>
      <w:proofErr w:type="spellEnd"/>
      <w:r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-amerikai blues, spirituálé, munkadal, ballada) előadása saját zongorakísérettel.</w:t>
      </w:r>
    </w:p>
    <w:p w:rsidR="003F4CED" w:rsidRPr="003F4CED" w:rsidRDefault="003F4CED" w:rsidP="003F4CED">
      <w:pPr>
        <w:pStyle w:val="Listaszerbekezds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666666"/>
          <w:sz w:val="8"/>
          <w:szCs w:val="8"/>
          <w:lang w:val="hu-HU" w:eastAsia="hu-HU"/>
        </w:rPr>
      </w:pPr>
    </w:p>
    <w:p w:rsidR="003F4CED" w:rsidRDefault="003F4CED" w:rsidP="003F4CED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>Egy</w:t>
      </w:r>
      <w:r w:rsidR="006349A0" w:rsidRP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 song </w:t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   </w:t>
      </w:r>
      <w:r w:rsidR="006349A0"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(</w:t>
      </w:r>
      <w:proofErr w:type="gramEnd"/>
      <w:r w:rsidR="006349A0"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nem kötött tempójú dal vagy musical betétszám) előadása, lehetőleg saját zongorakísérettel.</w:t>
      </w:r>
    </w:p>
    <w:p w:rsidR="003F4CED" w:rsidRPr="003F4CED" w:rsidRDefault="003F4CED" w:rsidP="003F4CED">
      <w:pPr>
        <w:pStyle w:val="Listaszerbekezds"/>
        <w:rPr>
          <w:rFonts w:ascii="Times New Roman" w:eastAsia="Times New Roman" w:hAnsi="Times New Roman" w:cs="Times New Roman"/>
          <w:b/>
          <w:color w:val="666666"/>
          <w:sz w:val="8"/>
          <w:szCs w:val="8"/>
          <w:lang w:val="hu-HU" w:eastAsia="hu-HU"/>
        </w:rPr>
      </w:pPr>
    </w:p>
    <w:p w:rsidR="006349A0" w:rsidRPr="003F4CED" w:rsidRDefault="003F4CED" w:rsidP="003F4CE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Egy </w:t>
      </w:r>
      <w:r w:rsidR="006349A0" w:rsidRP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különböző tempójú </w:t>
      </w:r>
      <w:r w:rsidR="006349A0"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 xml:space="preserve">(lassú, közép és gyors) </w:t>
      </w:r>
      <w:r w:rsidR="006349A0" w:rsidRP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>és különböző jellegű</w:t>
      </w:r>
      <w:r w:rsidR="006349A0"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 xml:space="preserve"> (</w:t>
      </w:r>
      <w:r w:rsidR="006349A0" w:rsidRP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ballada, latin, </w:t>
      </w:r>
      <w:proofErr w:type="spellStart"/>
      <w:r w:rsidR="006349A0" w:rsidRP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>swing</w:t>
      </w:r>
      <w:proofErr w:type="spellEnd"/>
      <w:r w:rsidR="006349A0"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 xml:space="preserve">, páros és páratlan metrum) jazz standard előadása angol nyelven, a téma után </w:t>
      </w:r>
      <w:proofErr w:type="spellStart"/>
      <w:r w:rsidR="006349A0"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scat</w:t>
      </w:r>
      <w:proofErr w:type="spellEnd"/>
      <w:r w:rsidR="006349A0"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 xml:space="preserve"> rögtönzéssel.</w:t>
      </w:r>
    </w:p>
    <w:bookmarkEnd w:id="0"/>
    <w:p w:rsidR="003F4CED" w:rsidRDefault="006349A0" w:rsidP="003F4CED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</w:pPr>
      <w:r w:rsidRPr="006349A0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  <w:t>(Ezekhez a darabokhoz zongorakísérőről a felvételi bizottság gondoskodik, kíséretre alkalmas zongorakottát azonban a felvételizőnek kell hoznia!).</w:t>
      </w:r>
    </w:p>
    <w:p w:rsidR="003F4CED" w:rsidRPr="003F4CED" w:rsidRDefault="003F4CED" w:rsidP="003F4CED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i/>
          <w:color w:val="666666"/>
          <w:sz w:val="8"/>
          <w:szCs w:val="8"/>
          <w:lang w:val="hu-HU" w:eastAsia="hu-HU"/>
        </w:rPr>
      </w:pPr>
    </w:p>
    <w:p w:rsidR="003F4CED" w:rsidRPr="003F4CED" w:rsidRDefault="006349A0" w:rsidP="003F4CED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</w:pPr>
      <w:r w:rsidRP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Jazz repertoár: 10 jazz standard ismerete, </w:t>
      </w:r>
      <w:r w:rsidRPr="003F4CED">
        <w:rPr>
          <w:rFonts w:ascii="Times New Roman" w:eastAsia="Times New Roman" w:hAnsi="Times New Roman" w:cs="Times New Roman"/>
          <w:color w:val="666666"/>
          <w:sz w:val="24"/>
          <w:szCs w:val="24"/>
          <w:lang w:val="hu-HU" w:eastAsia="hu-HU"/>
        </w:rPr>
        <w:t>stílusos előadása kívülről (téma eredeti nyelven)</w:t>
      </w:r>
    </w:p>
    <w:p w:rsidR="003F4CED" w:rsidRPr="003F4CED" w:rsidRDefault="003F4CED" w:rsidP="003F4CED">
      <w:pPr>
        <w:pStyle w:val="Listaszerbekezds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666666"/>
          <w:sz w:val="8"/>
          <w:szCs w:val="8"/>
          <w:lang w:val="hu-HU" w:eastAsia="hu-HU"/>
        </w:rPr>
      </w:pPr>
    </w:p>
    <w:p w:rsidR="006349A0" w:rsidRPr="003F4CED" w:rsidRDefault="006349A0" w:rsidP="003F4CED">
      <w:pPr>
        <w:pStyle w:val="Listaszerbekezds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</w:pPr>
      <w:r w:rsidRP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>Esetleg 1-2 standard saját kísérettel való előadása.</w:t>
      </w:r>
      <w:r w:rsidR="003F4CED">
        <w:rPr>
          <w:rFonts w:ascii="Times New Roman" w:eastAsia="Times New Roman" w:hAnsi="Times New Roman" w:cs="Times New Roman"/>
          <w:b/>
          <w:color w:val="666666"/>
          <w:sz w:val="24"/>
          <w:szCs w:val="24"/>
          <w:lang w:val="hu-HU" w:eastAsia="hu-HU"/>
        </w:rPr>
        <w:t xml:space="preserve">                                                                 </w:t>
      </w:r>
      <w:r w:rsidRPr="003F4CED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  <w:t>Zongorakottáról itt is a felvételizőnek kell gondoskodnia</w:t>
      </w:r>
      <w:r w:rsidR="003F4CED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  <w:t xml:space="preserve">                                                                         </w:t>
      </w:r>
      <w:proofErr w:type="spellStart"/>
      <w:r w:rsidRPr="003F4CED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  <w:t>Scat</w:t>
      </w:r>
      <w:proofErr w:type="spellEnd"/>
      <w:r w:rsidRPr="003F4CED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  <w:t xml:space="preserve"> improvizáció harmóniasorokra, </w:t>
      </w:r>
      <w:proofErr w:type="spellStart"/>
      <w:r w:rsidRPr="003F4CED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  <w:t>patternekre</w:t>
      </w:r>
      <w:proofErr w:type="spellEnd"/>
      <w:r w:rsidRPr="003F4CED">
        <w:rPr>
          <w:rFonts w:ascii="Times New Roman" w:eastAsia="Times New Roman" w:hAnsi="Times New Roman" w:cs="Times New Roman"/>
          <w:i/>
          <w:color w:val="666666"/>
          <w:sz w:val="24"/>
          <w:szCs w:val="24"/>
          <w:lang w:val="hu-HU" w:eastAsia="hu-HU"/>
        </w:rPr>
        <w:t>, lehetőleg saját zongorakísérettel.</w:t>
      </w:r>
    </w:p>
    <w:p w:rsidR="00656F99" w:rsidRPr="003F4CED" w:rsidRDefault="00656F99" w:rsidP="006D7E49">
      <w:pPr>
        <w:rPr>
          <w:rFonts w:ascii="Times New Roman" w:hAnsi="Times New Roman" w:cs="Times New Roman"/>
          <w:i/>
          <w:sz w:val="24"/>
          <w:szCs w:val="24"/>
        </w:rPr>
      </w:pPr>
    </w:p>
    <w:sectPr w:rsidR="00656F99" w:rsidRPr="003F4CED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0D9B"/>
    <w:multiLevelType w:val="hybridMultilevel"/>
    <w:tmpl w:val="3600295A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16"/>
  </w:num>
  <w:num w:numId="12">
    <w:abstractNumId w:val="8"/>
  </w:num>
  <w:num w:numId="13">
    <w:abstractNumId w:val="15"/>
  </w:num>
  <w:num w:numId="14">
    <w:abstractNumId w:val="5"/>
  </w:num>
  <w:num w:numId="15">
    <w:abstractNumId w:val="1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3F4CED"/>
    <w:rsid w:val="006349A0"/>
    <w:rsid w:val="00656F99"/>
    <w:rsid w:val="006D7E49"/>
    <w:rsid w:val="00720A4C"/>
    <w:rsid w:val="00B306DC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2024-12-22T18:54:00Z</dcterms:created>
  <dcterms:modified xsi:type="dcterms:W3CDTF">2024-12-22T18:54:00Z</dcterms:modified>
</cp:coreProperties>
</file>